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076B653F" w14:textId="77777777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F098" w14:textId="368E326E" w:rsidR="00715201" w:rsidRPr="001A3703" w:rsidRDefault="00EB09EA" w:rsidP="004E5148">
            <w:pPr>
              <w:spacing w:after="12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>2024/25</w:t>
            </w:r>
            <w:r w:rsidR="00422035" w:rsidRPr="001A3703">
              <w:rPr>
                <w:b/>
                <w:bCs/>
                <w:sz w:val="52"/>
              </w:rPr>
              <w:t xml:space="preserve"> </w:t>
            </w:r>
            <w:proofErr w:type="spellStart"/>
            <w:r w:rsidR="008241DF"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Kilbroney</w:t>
            </w:r>
            <w:proofErr w:type="spellEnd"/>
            <w:r w:rsidR="008241DF"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 Integrated Primary School</w:t>
            </w:r>
            <w:r w:rsidR="008241DF" w:rsidRPr="001A3703">
              <w:rPr>
                <w:b/>
                <w:bCs/>
                <w:sz w:val="52"/>
              </w:rPr>
              <w:t xml:space="preserve"> </w:t>
            </w:r>
            <w:r w:rsidR="00422035" w:rsidRPr="00135B31">
              <w:rPr>
                <w:b/>
                <w:bCs/>
                <w:sz w:val="32"/>
                <w:szCs w:val="14"/>
              </w:rPr>
              <w:t>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50BFCDE9" w14:textId="08318619" w:rsidR="00715201" w:rsidRPr="001A3703" w:rsidRDefault="008241DF">
            <w:pPr>
              <w:jc w:val="right"/>
              <w:rPr>
                <w:sz w:val="8"/>
              </w:rPr>
            </w:pPr>
            <w:r>
              <w:rPr>
                <w:rFonts w:ascii="Century Gothic" w:eastAsia="Century Gothic" w:hAnsi="Century Gothic" w:cs="Century Gothic"/>
                <w:noProof/>
                <w:sz w:val="4"/>
                <w:szCs w:val="4"/>
              </w:rPr>
              <w:drawing>
                <wp:anchor distT="0" distB="0" distL="114300" distR="114300" simplePos="0" relativeHeight="251658240" behindDoc="0" locked="0" layoutInCell="1" allowOverlap="1" wp14:anchorId="4F2E9CF5" wp14:editId="6992BDD4">
                  <wp:simplePos x="0" y="0"/>
                  <wp:positionH relativeFrom="margin">
                    <wp:posOffset>-324485</wp:posOffset>
                  </wp:positionH>
                  <wp:positionV relativeFrom="paragraph">
                    <wp:posOffset>-291465</wp:posOffset>
                  </wp:positionV>
                  <wp:extent cx="779145" cy="768350"/>
                  <wp:effectExtent l="0" t="0" r="1905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4B438D" w14:textId="57A39767" w:rsidR="00715201" w:rsidRPr="001A3703" w:rsidRDefault="00715201">
            <w:pPr>
              <w:jc w:val="right"/>
              <w:rPr>
                <w:rFonts w:cs="Arial"/>
              </w:rPr>
            </w:pPr>
          </w:p>
        </w:tc>
      </w:tr>
      <w:tr w:rsidR="00715201" w:rsidRPr="001A3703" w14:paraId="38ADA92A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3E17E06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507AF7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02E289D3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CE1C3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91D95DE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0B4A5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3F303D55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49E6A1EA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93F8E7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486B4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3476D2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33A1D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D4E7A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C8127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D79316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6A066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784752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8F745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D6F34A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42C41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269FB7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E05B1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8138C5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0FC0A0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018696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90989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D3AC29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2478CE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DF5F59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DBF3C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425150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DA49CA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1AE78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631ABC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A976A2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DD1107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70C5E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65C6C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087842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0C1DAAB5" w14:textId="77777777" w:rsidTr="00135B3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FDE799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EC02D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365356" w14:textId="77777777" w:rsidR="006B6503" w:rsidRPr="008241DF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280AE5" w14:textId="77777777" w:rsidR="006B6503" w:rsidRPr="008241DF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14:paraId="1336C863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7B24599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D24CAE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8A1030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69BC15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0557136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241DF">
              <w:rPr>
                <w:b/>
                <w:bCs/>
              </w:rPr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8E50474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4E895D4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9C8CEFE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7B9AC2E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90F4C9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FAC5BB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1804E3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5246093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63DC96BD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08FB1FF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3AC353D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0834871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77EE46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0C2219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E84F02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FDBE3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D76363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B0AC2B4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6DC74C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2795DE6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514055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</w:tr>
      <w:tr w:rsidR="006B6503" w:rsidRPr="001A3703" w14:paraId="707B086F" w14:textId="77777777" w:rsidTr="008241D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92A9BE5" w14:textId="77777777" w:rsidR="006B6503" w:rsidRPr="008241DF" w:rsidRDefault="006B6503" w:rsidP="00712F83">
            <w:pPr>
              <w:jc w:val="center"/>
              <w:rPr>
                <w:bCs/>
              </w:rPr>
            </w:pPr>
            <w:r w:rsidRPr="008241DF">
              <w:rPr>
                <w:bCs/>
              </w:rPr>
              <w:t>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2AB9E99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CF01778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1C11FCD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8EDC0B5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406B34D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01958C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6EBE67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8B4A8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0B750CC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3A372A8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0727AFC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2E4FB3B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586A635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9A2F35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5DD793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A23F81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0F28F4E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4709F92" w14:textId="77777777"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FA65DD0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C69A9C2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CA27654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FA2624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3A16868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22F283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6257B13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6EF663C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931FFEF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E3462A4" w14:textId="77777777"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AB92037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B15DAE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</w:tr>
      <w:tr w:rsidR="008241DF" w:rsidRPr="001A3703" w14:paraId="278F05A8" w14:textId="77777777" w:rsidTr="008241D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AFF7F96" w14:textId="77777777" w:rsidR="006B6503" w:rsidRPr="008241DF" w:rsidRDefault="006B6503" w:rsidP="00712F83">
            <w:pPr>
              <w:jc w:val="center"/>
              <w:rPr>
                <w:bCs/>
              </w:rPr>
            </w:pPr>
            <w:r w:rsidRPr="008241DF">
              <w:rPr>
                <w:bCs/>
              </w:rPr>
              <w:t>11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6CE81AB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B5177B4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F6A1486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3A23452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15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0BDE6E2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4F55A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96A511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447412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C9AABE4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4C10AF1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CCD9379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59F4D38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B622308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EE69A8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C34F31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2C1C0F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E14F6CE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135B31">
              <w:rPr>
                <w:b/>
                <w:bCs/>
              </w:rPr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54D41AF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FDDB25C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71060D2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A5F1342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C72A2F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E1DAD6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794EAC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6FFC67C" w14:textId="77777777" w:rsidR="006B6503" w:rsidRPr="00135B31" w:rsidRDefault="006B6503" w:rsidP="00712F83">
            <w:pPr>
              <w:jc w:val="center"/>
              <w:rPr>
                <w:b/>
                <w:bCs/>
              </w:rPr>
            </w:pPr>
            <w:r w:rsidRPr="00135B31">
              <w:rPr>
                <w:b/>
                <w:bCs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D6E55FE" w14:textId="77777777" w:rsidR="006B6503" w:rsidRPr="00135B31" w:rsidRDefault="006B6503" w:rsidP="00712F83">
            <w:pPr>
              <w:jc w:val="center"/>
            </w:pPr>
            <w:r w:rsidRPr="00135B31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CE5CE08" w14:textId="77777777" w:rsidR="006B6503" w:rsidRPr="00135B31" w:rsidRDefault="006B6503" w:rsidP="00712F83">
            <w:pPr>
              <w:jc w:val="center"/>
            </w:pPr>
            <w:r w:rsidRPr="00135B3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71E042B" w14:textId="77777777" w:rsidR="006B6503" w:rsidRPr="00135B31" w:rsidRDefault="006B6503" w:rsidP="00712F83">
            <w:pPr>
              <w:jc w:val="center"/>
            </w:pPr>
            <w:r w:rsidRPr="00135B31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5929174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2E2F2F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</w:tr>
      <w:tr w:rsidR="008241DF" w:rsidRPr="001A3703" w14:paraId="4D44ED41" w14:textId="77777777" w:rsidTr="00163D1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4D8CC68" w14:textId="77777777" w:rsidR="006B6503" w:rsidRPr="008241DF" w:rsidRDefault="006B6503" w:rsidP="00712F83">
            <w:pPr>
              <w:jc w:val="center"/>
              <w:rPr>
                <w:bCs/>
              </w:rPr>
            </w:pPr>
            <w:r w:rsidRPr="008241DF">
              <w:rPr>
                <w:bCs/>
              </w:rPr>
              <w:t>18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C268B78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DC164B1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F40BBEF" w14:textId="77777777" w:rsidR="006B6503" w:rsidRPr="008241DF" w:rsidRDefault="006B6503" w:rsidP="00712F83">
            <w:pPr>
              <w:jc w:val="center"/>
              <w:rPr>
                <w:b/>
              </w:rPr>
            </w:pPr>
            <w:r w:rsidRPr="008241DF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1768D60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C1A75A4" w14:textId="77777777" w:rsidR="006B6503" w:rsidRPr="008241DF" w:rsidRDefault="006B6503" w:rsidP="00712F83">
            <w:pPr>
              <w:jc w:val="center"/>
            </w:pPr>
            <w:r w:rsidRPr="008241DF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E1FDF4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7C5AAAA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5312FF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B0A32BB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1491085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B0B7709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1E2815E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989C425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36A6D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CAB796B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95DEC9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34B2EDB" w14:textId="77777777"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6517003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D42DEA9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964BC62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89BBDEA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9D18A5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B4ADED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C814F2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7C5DD16" w14:textId="77777777" w:rsidR="006B6503" w:rsidRPr="00135B31" w:rsidRDefault="006B6503" w:rsidP="00712F83">
            <w:pPr>
              <w:jc w:val="center"/>
            </w:pPr>
            <w:r w:rsidRPr="00135B31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CBF7A00" w14:textId="77777777" w:rsidR="006B6503" w:rsidRPr="00135B31" w:rsidRDefault="006B6503" w:rsidP="00712F83">
            <w:pPr>
              <w:jc w:val="center"/>
            </w:pPr>
            <w:r w:rsidRPr="00135B31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8B7FFC8" w14:textId="77777777" w:rsidR="006B6503" w:rsidRPr="00135B31" w:rsidRDefault="006B6503" w:rsidP="00712F83">
            <w:pPr>
              <w:jc w:val="center"/>
            </w:pPr>
            <w:r w:rsidRPr="00135B3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DC74D2" w14:textId="77777777" w:rsidR="006B6503" w:rsidRPr="00135B31" w:rsidRDefault="006B6503" w:rsidP="00712F83">
            <w:pPr>
              <w:jc w:val="center"/>
            </w:pPr>
            <w:r w:rsidRPr="00135B31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57A7BF8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6F2D79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</w:tr>
      <w:tr w:rsidR="006B6503" w:rsidRPr="001A3703" w14:paraId="4A82B569" w14:textId="77777777" w:rsidTr="00C57A3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84EC20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077A56C" w14:textId="77777777" w:rsidR="006B6503" w:rsidRPr="008241DF" w:rsidRDefault="006B6503" w:rsidP="00712F83">
            <w:pPr>
              <w:jc w:val="center"/>
              <w:rPr>
                <w:b/>
                <w:bCs/>
              </w:rPr>
            </w:pPr>
            <w:r w:rsidRPr="008241DF">
              <w:rPr>
                <w:b/>
                <w:bCs/>
              </w:rPr>
              <w:t>26</w:t>
            </w:r>
          </w:p>
        </w:tc>
        <w:tc>
          <w:tcPr>
            <w:tcW w:w="461" w:type="dxa"/>
            <w:shd w:val="clear" w:color="auto" w:fill="FBD4B4" w:themeFill="accent6" w:themeFillTint="66"/>
            <w:vAlign w:val="center"/>
          </w:tcPr>
          <w:p w14:paraId="7911F041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03AED84" w14:textId="77777777" w:rsidR="006B6503" w:rsidRPr="00C57A3F" w:rsidRDefault="006B6503" w:rsidP="00712F83">
            <w:pPr>
              <w:jc w:val="center"/>
              <w:rPr>
                <w:highlight w:val="red"/>
              </w:rPr>
            </w:pPr>
            <w:r w:rsidRPr="00C57A3F">
              <w:rPr>
                <w:highlight w:val="red"/>
              </w:rPr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FB6BD31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084CB48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17751C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988800D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4A5673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87653F2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14:paraId="7E7F3B0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207C29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C13FA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B2A11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DDA992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632C7BC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254B3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2C3679B" w14:textId="77777777"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D6A6B12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69A4923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7F49504" w14:textId="77777777"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14:paraId="6D05710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4CCEFD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198855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F90096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3C6B805" w14:textId="77777777" w:rsidR="006B6503" w:rsidRPr="00135B31" w:rsidRDefault="006B6503" w:rsidP="00712F83">
            <w:pPr>
              <w:jc w:val="center"/>
            </w:pPr>
            <w:r w:rsidRPr="00135B31"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98E89C9" w14:textId="77777777" w:rsidR="006B6503" w:rsidRPr="00135B31" w:rsidRDefault="006B6503" w:rsidP="00712F83">
            <w:pPr>
              <w:jc w:val="center"/>
            </w:pPr>
            <w:r w:rsidRPr="00135B31"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C48A210" w14:textId="77777777" w:rsidR="006B6503" w:rsidRPr="00135B31" w:rsidRDefault="006B6503" w:rsidP="00712F83">
            <w:pPr>
              <w:jc w:val="center"/>
            </w:pPr>
            <w:r w:rsidRPr="00135B31"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97E0293" w14:textId="77777777" w:rsidR="006B6503" w:rsidRPr="00135B31" w:rsidRDefault="006B6503" w:rsidP="00712F83">
            <w:pPr>
              <w:jc w:val="center"/>
              <w:rPr>
                <w:b/>
                <w:bCs/>
              </w:rPr>
            </w:pPr>
            <w:r w:rsidRPr="00135B31">
              <w:rPr>
                <w:b/>
                <w:bCs/>
              </w:rPr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235952D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CA895A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</w:tr>
      <w:tr w:rsidR="006B6503" w:rsidRPr="001A3703" w14:paraId="7F991A28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3766A6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0DC51B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F38066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5AF30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32A9B0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4893D1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FF8AED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590729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C74968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C04CD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F5138DD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9FF3ED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19AB2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3C8894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F466D64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BDF4296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F0A433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7C277B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A7696C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283CD4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565F27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314378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9A3A7D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6A9C80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02B99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96763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42548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B1A77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736E8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965190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67CDF8F" w14:textId="77777777" w:rsidR="006B6503" w:rsidRPr="008C7561" w:rsidRDefault="006B6503" w:rsidP="00712F83">
            <w:pPr>
              <w:jc w:val="center"/>
            </w:pPr>
          </w:p>
        </w:tc>
      </w:tr>
    </w:tbl>
    <w:p w14:paraId="2F8D6CFD" w14:textId="668951DF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2B642128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5F9AF482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6A30DD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48560F0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8B3BF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087291A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C4085CA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2596AD4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2027F448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B58C2B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732AF6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7F38B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1AE9BF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2A23F6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5662E4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C093F1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C545A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0D961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43F7A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837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9E0B8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F2C3D7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3DC8E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051303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B48AC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A3C960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153CF4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74396A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6F6956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CE4E0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193886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3E4C3E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3CC27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7FC727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AC0446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D0C0E7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2939AD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A6DE2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A547A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BB729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305236A0" w14:textId="77777777" w:rsidTr="00135B3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7D3377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D028FE4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656ED41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FD89EC4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44FC255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2DF1DE7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48B1DC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01521A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B772E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BF0DDC" w14:textId="77777777" w:rsidR="006B6503" w:rsidRPr="00B42BBD" w:rsidRDefault="006B6503" w:rsidP="00712F8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14:paraId="11838EE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14:paraId="7F0D4565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135B31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B2C36F7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A458490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FB523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8CFF64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F2E4DC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E6AE32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599EFF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96CC0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1E6D2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34E62F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138340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304875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B58838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BA8F6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91C7FE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5642CD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F1A19F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62DFF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737BCC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6B6503" w:rsidRPr="001A3703" w14:paraId="15A1DAF6" w14:textId="77777777" w:rsidTr="008241D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D06563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7275240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A8B5744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E9F8266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85A73D2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11A275D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365002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4C41BE1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6E71A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20B4208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4F0D406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602969E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C58EADA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A369862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80A80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BB6990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DCDA2B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4E8F5F0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82FEAC0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14DBD8A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E6D1F4A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B5630A7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95372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72C89B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86EDE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C6179AE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285DC0F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457E8BD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B888AD5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042D4A2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E4411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135B31" w:rsidRPr="001A3703" w14:paraId="2D1823CB" w14:textId="77777777" w:rsidTr="00C57A3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D59CD7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92CD7C6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85EBCF1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58346AF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83B9F4F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5B7DBB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AF3353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4D675B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782E8F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2F726B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B4538EE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9A5D5EE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A0CF2A2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DC5359F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1A70FD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18A233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9133D6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2270E61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F5F6C09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AC09C72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A3E689B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73FB5B5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22AD1D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C042CE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DCF805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C7ABF6C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C0E992F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71758CC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5B650D7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7E4833EC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2FCF38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135B31" w:rsidRPr="001A3703" w14:paraId="2F127FC6" w14:textId="77777777" w:rsidTr="00135B3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21E5B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9771F9C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A0473FF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07E2CCB1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2D3479E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E6F3D69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93A3C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FF2A2A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601666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EC31CEB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135B31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E393B91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4AED522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23360AF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810B933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49D7FA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379F0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5DD7B6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CD52FBC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995140B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72EAE2F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4DCFFCB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D4DC37E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B51B42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7A28D7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17DC20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089858C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6D52121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964C90D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A81DE4D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339FD13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2AE983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6B6503" w:rsidRPr="001A3703" w14:paraId="736804BF" w14:textId="77777777" w:rsidTr="00135B3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3BCAA4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7DCDCA7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F09C683" w14:textId="77777777"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11733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7F01B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0B9E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99455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04D8EA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B02747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83A7243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3E524D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2E82545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EEAA4FB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AC7EDA6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2F4E98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B07D72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5C9533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78AEFF4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8241E3B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CA8BF49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0BF251F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FFFC253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1CE962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628818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80BD03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83FC378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13AA53E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1E1FC69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9D2D86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9E83E4D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AAFAE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6B6503" w:rsidRPr="001A3703" w14:paraId="24736B4A" w14:textId="77777777" w:rsidTr="008241DF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8B004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795BAF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632919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080B0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89ABAD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FFB58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6E3146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931EB1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0D53A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54E0D7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E67A77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9901EC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FA7C8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C875F7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673DB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B76043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CF4A87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0EF5A3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9657F7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5D7157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75FB3B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7EA83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F07D79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E689A2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3AD42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0E9E73B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858C76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0E7B0A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3720EB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9ABD7A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7CF298" w14:textId="77777777" w:rsidR="006B6503" w:rsidRPr="00B42BBD" w:rsidRDefault="006B6503" w:rsidP="00712F83">
            <w:pPr>
              <w:jc w:val="center"/>
            </w:pPr>
          </w:p>
        </w:tc>
      </w:tr>
    </w:tbl>
    <w:p w14:paraId="7AE7C6F4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480C1973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28C86D03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0AD4F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69A0A5C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8C4F7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7D0DB6C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7EA69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FCA898F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554E0B70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3393D3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5EDA10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8463DD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9BE32F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0B64F3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D094213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38B7F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5F6F34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DE07FA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88E09B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17F92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BE9CDE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194DDF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7144D8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0EF3D8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18969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563FA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D4BBD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A37F11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28D71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D0A87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BDB6A3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B85C3E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B9302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C7A6EE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FDD9F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89F426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C33E5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3A552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E2C8E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44279F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6E1E4B7E" w14:textId="77777777" w:rsidTr="00135B3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E19BA8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2C169E8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ACC3259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6B47EF7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5777C4E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3E8AD7A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05405C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26F5333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D7C18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28A83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C9509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24B2A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4DE7752F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38759DA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A8EC88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AEBB35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450988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2F83654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74912B3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95F433B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6A2FEFB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61CC724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106F6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8E3BD3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99E81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0699D6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EC8A3EE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245B2C3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6E79964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DF44DCB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5954F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6B6503" w:rsidRPr="001A3703" w14:paraId="02346C5F" w14:textId="77777777" w:rsidTr="00135B3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B431BF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8945127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CFA4C7C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955330C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49432E5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471455F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87F209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12C502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1CAA6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5C11E1D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CACEDF7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131F5BE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4AD7223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D0062C9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2DA8A1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F082B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9D3E26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0A1692E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B4CC26E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ACBE30E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AD2875F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9A027F1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0293FF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8894EA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7C5C44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907A797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5B536DA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40631B8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CAE4899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523C683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8835A8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6B6503" w:rsidRPr="001A3703" w14:paraId="340C3DBE" w14:textId="77777777" w:rsidTr="00135B3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02E3A0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873E266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0C15014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329CDD4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5CA318E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8DBF1DF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8DAD75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83406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C4B750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5D683AA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185C19D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36167FF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ADF71CF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91DF9AD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E0035C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1B8AD4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0A9ACB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8532606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8E6633C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979DCD6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319CC7F" w14:textId="77777777" w:rsidR="006B6503" w:rsidRPr="00712F83" w:rsidRDefault="006B6503" w:rsidP="00712F83">
            <w:pPr>
              <w:jc w:val="center"/>
              <w:rPr>
                <w:b/>
                <w:color w:val="CC0000"/>
              </w:rPr>
            </w:pPr>
            <w:r w:rsidRPr="00135B31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FC6D3F0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BD9A0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CB7B81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4DBFB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7C147CC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CEC0F17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70B9EC1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3D60AD7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56A7A79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E95FC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135B31" w:rsidRPr="001A3703" w14:paraId="4A117F10" w14:textId="77777777" w:rsidTr="00135B3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4A983C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6325141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363CECE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7018469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041863D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CC7A0AE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16C413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0E2376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67328D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AF31BDF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B8115D6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22F9067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5C39B34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4C260749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F25CD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1E0EF2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43DB2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F3C1AAD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FD823B5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1DEADD3" w14:textId="77777777" w:rsidR="006B6503" w:rsidRPr="00B42BBD" w:rsidRDefault="00163D18" w:rsidP="00712F83">
            <w:pPr>
              <w:jc w:val="center"/>
            </w:pPr>
            <w:hyperlink r:id="rId8" w:history="1">
              <w:r w:rsidR="006B6503" w:rsidRPr="00B42BBD">
                <w:t>25</w:t>
              </w:r>
            </w:hyperlink>
          </w:p>
        </w:tc>
        <w:tc>
          <w:tcPr>
            <w:tcW w:w="461" w:type="dxa"/>
            <w:shd w:val="clear" w:color="auto" w:fill="92D050"/>
            <w:vAlign w:val="center"/>
          </w:tcPr>
          <w:p w14:paraId="26BF2DAD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0F481E44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CBDD71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F08223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ABD663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F060172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4727397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5C94764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5C49182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10EFB52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CC637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6B6503" w:rsidRPr="001A3703" w14:paraId="0F401A0D" w14:textId="77777777" w:rsidTr="00135B3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C445BB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57E1E5F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25FD52A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1817E01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1FCBCCB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8799F4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CE18C3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3CBFC42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993C4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8A96001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4D4F0C4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8253FFB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814638A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13B796E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1AE31B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B57779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6B50F7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B1EFCAD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6ED07EB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9B2FA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F7F80B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79DA0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2AE077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609681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97A908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E0777B0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F878377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CCB2EB0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9CB1A90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FC6CD4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8BDAA6F" w14:textId="77777777" w:rsidR="006B6503" w:rsidRPr="00B42BBD" w:rsidRDefault="006B6503" w:rsidP="00712F83">
            <w:pPr>
              <w:jc w:val="center"/>
            </w:pPr>
          </w:p>
        </w:tc>
      </w:tr>
      <w:tr w:rsidR="006B6503" w:rsidRPr="001A3703" w14:paraId="10500B64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934214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ECFE8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1EE40B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34752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37E60F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25B6FE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8E0A7E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D96A24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6DCA20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41131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86B28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7A9B1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C9D6D5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E79941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932908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DEFC48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C81385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45A2CF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27B68F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3762A1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73978D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2DDAAD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CEFF90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319C91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3505FC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D7683B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A724F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54322A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96312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BE9352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CA92728" w14:textId="77777777" w:rsidR="006B6503" w:rsidRPr="00B42BBD" w:rsidRDefault="006B6503" w:rsidP="00712F83">
            <w:pPr>
              <w:jc w:val="center"/>
            </w:pPr>
          </w:p>
        </w:tc>
      </w:tr>
    </w:tbl>
    <w:p w14:paraId="69D1B758" w14:textId="77777777" w:rsidR="00715201" w:rsidRPr="001A3703" w:rsidRDefault="00715201">
      <w:pPr>
        <w:rPr>
          <w:rFonts w:cs="Arial"/>
          <w:sz w:val="16"/>
        </w:rPr>
      </w:pPr>
    </w:p>
    <w:tbl>
      <w:tblPr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8241DF" w14:paraId="529DE9BD" w14:textId="77777777" w:rsidTr="003C6C43">
        <w:trPr>
          <w:trHeight w:val="70"/>
        </w:trPr>
        <w:tc>
          <w:tcPr>
            <w:tcW w:w="397" w:type="dxa"/>
            <w:vAlign w:val="center"/>
          </w:tcPr>
          <w:p w14:paraId="2345C54A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6AE7489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2DB97EA4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03C2F5F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FF22886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680994CA" w14:textId="38872052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FB2FF" wp14:editId="4A95BB87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-5715</wp:posOffset>
                      </wp:positionV>
                      <wp:extent cx="5021580" cy="946150"/>
                      <wp:effectExtent l="0" t="0" r="7620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1580" cy="946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8798" w:type="dxa"/>
                                    <w:tblInd w:w="-360" w:type="dxa"/>
                                    <w:tbl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  <w:insideH w:val="single" w:sz="4" w:space="0" w:color="FFFFFF"/>
                                      <w:insideV w:val="single" w:sz="4" w:space="0" w:color="FFFFFF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7"/>
                                    <w:gridCol w:w="236"/>
                                    <w:gridCol w:w="2773"/>
                                    <w:gridCol w:w="236"/>
                                    <w:gridCol w:w="5156"/>
                                  </w:tblGrid>
                                  <w:tr w:rsidR="00C57A3F" w14:paraId="6DD55909" w14:textId="77777777" w:rsidTr="00C57A3F">
                                    <w:trPr>
                                      <w:trHeight w:val="395"/>
                                    </w:trPr>
                                    <w:tc>
                                      <w:tcPr>
                                        <w:tcW w:w="397" w:type="dxa"/>
                                        <w:shd w:val="clear" w:color="auto" w:fill="FBD4B4" w:themeFill="accent6" w:themeFillTint="66"/>
                                        <w:vAlign w:val="center"/>
                                      </w:tcPr>
                                      <w:p w14:paraId="44B2C499" w14:textId="77777777" w:rsidR="00C57A3F" w:rsidRDefault="00C57A3F" w:rsidP="008241DF">
                                        <w:pPr>
                                          <w:rPr>
                                            <w:rFonts w:ascii="Century Gothic" w:eastAsia="Century Gothic" w:hAnsi="Century Gothic" w:cs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92CF667" w14:textId="77777777" w:rsidR="00C57A3F" w:rsidRDefault="00C57A3F" w:rsidP="008241DF">
                                        <w:pPr>
                                          <w:rPr>
                                            <w:rFonts w:ascii="Century Gothic" w:eastAsia="Century Gothic" w:hAnsi="Century Gothic" w:cs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73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CF59892" w14:textId="1AD79044" w:rsidR="00C57A3F" w:rsidRDefault="00C57A3F" w:rsidP="008241DF">
                                        <w:pPr>
                                          <w:rPr>
                                            <w:rFonts w:ascii="Century Gothic" w:eastAsia="Century Gothic" w:hAnsi="Century Gothic" w:cs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sz w:val="20"/>
                                            <w:szCs w:val="20"/>
                                          </w:rPr>
                                          <w:t xml:space="preserve">P7 Transition Day and P1 Induction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entury Gothic" w:eastAsia="Century Gothic" w:hAnsi="Century Gothic" w:cs="Century Gothic"/>
                                            <w:sz w:val="20"/>
                                            <w:szCs w:val="20"/>
                                          </w:rPr>
                                          <w:t>day  Only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Align w:val="center"/>
                                      </w:tcPr>
                                      <w:p w14:paraId="65858746" w14:textId="77777777" w:rsidR="00C57A3F" w:rsidRDefault="00C57A3F" w:rsidP="008241DF">
                                        <w:pPr>
                                          <w:rPr>
                                            <w:rFonts w:ascii="Century Gothic" w:eastAsia="Century Gothic" w:hAnsi="Century Gothic" w:cs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56" w:type="dxa"/>
                                        <w:vAlign w:val="center"/>
                                      </w:tcPr>
                                      <w:p w14:paraId="4EA367E3" w14:textId="5AC6505A" w:rsidR="00C57A3F" w:rsidRDefault="00C57A3F" w:rsidP="008241DF">
                                        <w:pPr>
                                          <w:rPr>
                                            <w:rFonts w:ascii="Century Gothic" w:eastAsia="Century Gothic" w:hAnsi="Century Gothic" w:cs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C5ABDA" w14:textId="77777777" w:rsidR="008241DF" w:rsidRDefault="008241DF" w:rsidP="008241DF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4"/>
                                      <w:szCs w:val="4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  <w:t>*Finishing at 12o’clock</w:t>
                                  </w:r>
                                </w:p>
                                <w:p w14:paraId="4AEE0839" w14:textId="77777777" w:rsidR="008241DF" w:rsidRDefault="008241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FB2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5.55pt;margin-top:-.45pt;width:395.4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" fillcolor="white [3201]" stroked="f" strokeweight=".5pt">
                      <v:textbox>
                        <w:txbxContent>
                          <w:tbl>
                            <w:tblPr>
                              <w:tblW w:w="8798" w:type="dxa"/>
                              <w:tblInd w:w="-360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236"/>
                              <w:gridCol w:w="2773"/>
                              <w:gridCol w:w="236"/>
                              <w:gridCol w:w="5156"/>
                            </w:tblGrid>
                            <w:tr w:rsidR="00C57A3F" w14:paraId="6DD55909" w14:textId="77777777" w:rsidTr="00C57A3F">
                              <w:trPr>
                                <w:trHeight w:val="395"/>
                              </w:trPr>
                              <w:tc>
                                <w:tcPr>
                                  <w:tcW w:w="397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44B2C499" w14:textId="77777777" w:rsidR="00C57A3F" w:rsidRDefault="00C57A3F" w:rsidP="008241DF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  <w:vAlign w:val="center"/>
                                </w:tcPr>
                                <w:p w14:paraId="192CF667" w14:textId="77777777" w:rsidR="00C57A3F" w:rsidRDefault="00C57A3F" w:rsidP="008241DF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3" w:type="dxa"/>
                                  <w:shd w:val="clear" w:color="auto" w:fill="auto"/>
                                  <w:vAlign w:val="center"/>
                                </w:tcPr>
                                <w:p w14:paraId="6CF59892" w14:textId="1AD79044" w:rsidR="00C57A3F" w:rsidRDefault="00C57A3F" w:rsidP="008241DF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  <w:t xml:space="preserve">P7 Transition Day and P1 Induction </w:t>
                                  </w:r>
                                  <w:proofErr w:type="gramStart"/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  <w:t>day  Only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65858746" w14:textId="77777777" w:rsidR="00C57A3F" w:rsidRDefault="00C57A3F" w:rsidP="008241DF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6" w:type="dxa"/>
                                  <w:vAlign w:val="center"/>
                                </w:tcPr>
                                <w:p w14:paraId="4EA367E3" w14:textId="5AC6505A" w:rsidR="00C57A3F" w:rsidRDefault="00C57A3F" w:rsidP="008241DF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C5ABDA" w14:textId="77777777" w:rsidR="008241DF" w:rsidRDefault="008241DF" w:rsidP="008241DF">
                            <w:pPr>
                              <w:rPr>
                                <w:rFonts w:ascii="Century Gothic" w:eastAsia="Century Gothic" w:hAnsi="Century Gothic" w:cs="Century Gothic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4"/>
                                <w:szCs w:val="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  <w:t>*Finishing at 12o’clock</w:t>
                            </w:r>
                          </w:p>
                          <w:p w14:paraId="4AEE0839" w14:textId="77777777" w:rsidR="008241DF" w:rsidRDefault="008241D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41DF" w14:paraId="19D62C65" w14:textId="77777777" w:rsidTr="008241DF">
        <w:trPr>
          <w:trHeight w:val="370"/>
        </w:trPr>
        <w:tc>
          <w:tcPr>
            <w:tcW w:w="397" w:type="dxa"/>
            <w:shd w:val="clear" w:color="auto" w:fill="FFFF00"/>
            <w:vAlign w:val="center"/>
          </w:tcPr>
          <w:p w14:paraId="0F1CE821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302061D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FB1755A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open to all pupils -Half Day 12pm Finish</w:t>
            </w:r>
          </w:p>
        </w:tc>
        <w:tc>
          <w:tcPr>
            <w:tcW w:w="402" w:type="dxa"/>
            <w:shd w:val="clear" w:color="auto" w:fill="92D050"/>
            <w:vAlign w:val="center"/>
          </w:tcPr>
          <w:p w14:paraId="35EFF056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0E3E9A2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5286D640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Open to all pupils</w:t>
            </w:r>
          </w:p>
        </w:tc>
      </w:tr>
      <w:tr w:rsidR="008241DF" w14:paraId="3D55D210" w14:textId="77777777" w:rsidTr="003C6C43">
        <w:trPr>
          <w:trHeight w:val="71"/>
        </w:trPr>
        <w:tc>
          <w:tcPr>
            <w:tcW w:w="397" w:type="dxa"/>
            <w:vAlign w:val="center"/>
          </w:tcPr>
          <w:p w14:paraId="4871DBAF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3059CDE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195FD7C1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CE4B832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D7B08AB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34084BEF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241DF" w14:paraId="17CE0794" w14:textId="77777777" w:rsidTr="003C6C43">
        <w:trPr>
          <w:trHeight w:val="395"/>
        </w:trPr>
        <w:tc>
          <w:tcPr>
            <w:tcW w:w="397" w:type="dxa"/>
            <w:shd w:val="clear" w:color="auto" w:fill="0000FF"/>
            <w:vAlign w:val="center"/>
          </w:tcPr>
          <w:p w14:paraId="2068792B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2FD39CA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79EEC0D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open to all pupils-Early Finish 1:15pm</w:t>
            </w:r>
          </w:p>
        </w:tc>
        <w:tc>
          <w:tcPr>
            <w:tcW w:w="402" w:type="dxa"/>
            <w:shd w:val="clear" w:color="auto" w:fill="FF0000"/>
            <w:vAlign w:val="center"/>
          </w:tcPr>
          <w:p w14:paraId="16D27742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335CBDC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61DA8931" w14:textId="77777777" w:rsidR="008241DF" w:rsidRDefault="008241DF" w:rsidP="003C6C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 to all pupils</w:t>
            </w:r>
          </w:p>
        </w:tc>
      </w:tr>
    </w:tbl>
    <w:p w14:paraId="4BC99961" w14:textId="77777777"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9"/>
      <w:footerReference w:type="default" r:id="rId10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E22B" w14:textId="77777777" w:rsidR="00712F83" w:rsidRPr="001A3703" w:rsidRDefault="00712F83">
      <w:r w:rsidRPr="001A3703">
        <w:separator/>
      </w:r>
    </w:p>
  </w:endnote>
  <w:endnote w:type="continuationSeparator" w:id="0">
    <w:p w14:paraId="2E36793B" w14:textId="77777777" w:rsidR="00712F83" w:rsidRPr="001A3703" w:rsidRDefault="00712F83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35C6" w14:textId="77777777" w:rsidR="00712F83" w:rsidRPr="001A3703" w:rsidRDefault="00712F8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B7F1" w14:textId="77777777" w:rsidR="00712F83" w:rsidRPr="001A3703" w:rsidRDefault="00712F83">
      <w:r w:rsidRPr="001A3703">
        <w:separator/>
      </w:r>
    </w:p>
  </w:footnote>
  <w:footnote w:type="continuationSeparator" w:id="0">
    <w:p w14:paraId="231A0869" w14:textId="77777777" w:rsidR="00712F83" w:rsidRPr="001A3703" w:rsidRDefault="00712F83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6933" w14:textId="77777777" w:rsidR="00712F83" w:rsidRPr="001A3703" w:rsidRDefault="00712F8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959434">
    <w:abstractNumId w:val="9"/>
  </w:num>
  <w:num w:numId="2" w16cid:durableId="1996373594">
    <w:abstractNumId w:val="7"/>
  </w:num>
  <w:num w:numId="3" w16cid:durableId="1868980109">
    <w:abstractNumId w:val="6"/>
  </w:num>
  <w:num w:numId="4" w16cid:durableId="246892515">
    <w:abstractNumId w:val="5"/>
  </w:num>
  <w:num w:numId="5" w16cid:durableId="376012218">
    <w:abstractNumId w:val="4"/>
  </w:num>
  <w:num w:numId="6" w16cid:durableId="947154429">
    <w:abstractNumId w:val="8"/>
  </w:num>
  <w:num w:numId="7" w16cid:durableId="667169801">
    <w:abstractNumId w:val="3"/>
  </w:num>
  <w:num w:numId="8" w16cid:durableId="455804211">
    <w:abstractNumId w:val="2"/>
  </w:num>
  <w:num w:numId="9" w16cid:durableId="736633983">
    <w:abstractNumId w:val="1"/>
  </w:num>
  <w:num w:numId="10" w16cid:durableId="39127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135B31"/>
    <w:rsid w:val="00163D18"/>
    <w:rsid w:val="001A3703"/>
    <w:rsid w:val="001B0E10"/>
    <w:rsid w:val="001D68CF"/>
    <w:rsid w:val="00220216"/>
    <w:rsid w:val="002260E2"/>
    <w:rsid w:val="0037447E"/>
    <w:rsid w:val="003D5D43"/>
    <w:rsid w:val="00422035"/>
    <w:rsid w:val="00474900"/>
    <w:rsid w:val="004E5148"/>
    <w:rsid w:val="004F12BB"/>
    <w:rsid w:val="005B3E05"/>
    <w:rsid w:val="00685031"/>
    <w:rsid w:val="006B6503"/>
    <w:rsid w:val="00712F83"/>
    <w:rsid w:val="00715201"/>
    <w:rsid w:val="007E5F3C"/>
    <w:rsid w:val="008241DF"/>
    <w:rsid w:val="008519B1"/>
    <w:rsid w:val="0088595E"/>
    <w:rsid w:val="008D5A82"/>
    <w:rsid w:val="00912457"/>
    <w:rsid w:val="009D2E51"/>
    <w:rsid w:val="00A14537"/>
    <w:rsid w:val="00A25D3B"/>
    <w:rsid w:val="00A36C98"/>
    <w:rsid w:val="00AC283E"/>
    <w:rsid w:val="00C340F5"/>
    <w:rsid w:val="00C57A3F"/>
    <w:rsid w:val="00C749B6"/>
    <w:rsid w:val="00C83CD9"/>
    <w:rsid w:val="00CC3706"/>
    <w:rsid w:val="00D14CB4"/>
    <w:rsid w:val="00EB09EA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EF0E85"/>
  <w15:docId w15:val="{B0599C3B-D3C1-4796-A8E5-73C0BBFE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1897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subject/>
  <dc:creator>© Calendarpedia®</dc:creator>
  <cp:keywords/>
  <dc:description>www.calendarpedia.com - Your source for calendars</dc:description>
  <cp:lastModifiedBy>I Porter</cp:lastModifiedBy>
  <cp:revision>5</cp:revision>
  <cp:lastPrinted>2024-06-03T10:08:00Z</cp:lastPrinted>
  <dcterms:created xsi:type="dcterms:W3CDTF">2024-02-21T10:04:00Z</dcterms:created>
  <dcterms:modified xsi:type="dcterms:W3CDTF">2024-09-02T09:59:00Z</dcterms:modified>
</cp:coreProperties>
</file>